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145A" w:rsidRDefault="00F4145A" w:rsidP="00A21C29">
      <w:pPr>
        <w:spacing w:line="480" w:lineRule="auto"/>
        <w:jc w:val="center"/>
      </w:pPr>
    </w:p>
    <w:p w:rsidR="00F4145A" w:rsidRDefault="00F4145A" w:rsidP="00A21C29">
      <w:pPr>
        <w:spacing w:line="480" w:lineRule="auto"/>
        <w:jc w:val="center"/>
      </w:pPr>
    </w:p>
    <w:p w:rsidR="00F4145A" w:rsidRDefault="00F4145A" w:rsidP="00A21C29">
      <w:pPr>
        <w:spacing w:line="480" w:lineRule="auto"/>
        <w:jc w:val="center"/>
      </w:pPr>
    </w:p>
    <w:p w:rsidR="00F4145A" w:rsidRDefault="00F4145A" w:rsidP="00A21C29">
      <w:pPr>
        <w:spacing w:line="480" w:lineRule="auto"/>
        <w:jc w:val="center"/>
      </w:pPr>
    </w:p>
    <w:p w:rsidR="00A21C29" w:rsidRPr="00A21C29" w:rsidRDefault="00A21C29" w:rsidP="00A21C29">
      <w:pPr>
        <w:spacing w:line="480" w:lineRule="auto"/>
        <w:jc w:val="center"/>
      </w:pPr>
      <w:r w:rsidRPr="00A21C29">
        <w:t>Trader Joe’s</w:t>
      </w:r>
    </w:p>
    <w:p w:rsidR="00A21C29" w:rsidRDefault="00A21C29" w:rsidP="00A21C29">
      <w:pPr>
        <w:spacing w:line="480" w:lineRule="auto"/>
        <w:jc w:val="center"/>
      </w:pPr>
      <w:r>
        <w:t>Institutional affiliation</w:t>
      </w:r>
    </w:p>
    <w:p w:rsidR="00A21C29" w:rsidRDefault="00A21C29" w:rsidP="00A21C29">
      <w:pPr>
        <w:spacing w:line="480" w:lineRule="auto"/>
        <w:jc w:val="center"/>
      </w:pPr>
      <w:r>
        <w:t>Name of lecturer</w:t>
      </w:r>
    </w:p>
    <w:p w:rsidR="00A21C29" w:rsidRDefault="00A21C29" w:rsidP="00A21C29">
      <w:pPr>
        <w:spacing w:line="480" w:lineRule="auto"/>
        <w:jc w:val="center"/>
      </w:pPr>
      <w:r>
        <w:t>Name of student</w:t>
      </w:r>
    </w:p>
    <w:p w:rsidR="00A21C29" w:rsidRDefault="00A21C29" w:rsidP="00A21C29">
      <w:pPr>
        <w:spacing w:line="480" w:lineRule="auto"/>
        <w:jc w:val="center"/>
      </w:pPr>
      <w:r>
        <w:t>Due date</w:t>
      </w:r>
    </w:p>
    <w:p w:rsidR="00A21C29" w:rsidRDefault="00A21C29" w:rsidP="00A21C29">
      <w:pPr>
        <w:spacing w:line="480" w:lineRule="auto"/>
      </w:pPr>
      <w:r>
        <w:br w:type="page"/>
      </w:r>
    </w:p>
    <w:p w:rsidR="00721407" w:rsidRPr="00A21C29" w:rsidRDefault="0010589B" w:rsidP="00A21C29">
      <w:pPr>
        <w:spacing w:line="480" w:lineRule="auto"/>
        <w:jc w:val="center"/>
        <w:rPr>
          <w:b/>
        </w:rPr>
      </w:pPr>
      <w:r w:rsidRPr="00A21C29">
        <w:rPr>
          <w:b/>
        </w:rPr>
        <w:lastRenderedPageBreak/>
        <w:t>Trader Joe’s</w:t>
      </w:r>
    </w:p>
    <w:p w:rsidR="00326DE3" w:rsidRPr="00326DE3" w:rsidRDefault="00326DE3" w:rsidP="00326DE3">
      <w:pPr>
        <w:numPr>
          <w:ilvl w:val="0"/>
          <w:numId w:val="2"/>
        </w:numPr>
        <w:spacing w:line="480" w:lineRule="auto"/>
      </w:pPr>
      <w:r w:rsidRPr="00326DE3">
        <w:t>Which sources of cost advantage does Trader Joe’s possess, if any? Use information</w:t>
      </w:r>
      <w:r w:rsidRPr="00326DE3">
        <w:br/>
        <w:t>from the case and your knowledge of sources of cost advantage to justify your</w:t>
      </w:r>
    </w:p>
    <w:p w:rsidR="00326DE3" w:rsidRPr="00326DE3" w:rsidRDefault="00326DE3" w:rsidP="00326DE3">
      <w:pPr>
        <w:spacing w:line="480" w:lineRule="auto"/>
      </w:pPr>
      <w:r w:rsidRPr="00326DE3">
        <w:t>Trader Joe’s enjoyed low cost of operation and low cost of private-labeled products. The cost of operation determines the profit made by the company. A company may have a high income but costs of operation take the largest percentage. Also, the low cost of products gives companies an advantage as their demand is high and thus the company can make huge sales per period. As such, the profit margin is high and can meet its costs effectively.</w:t>
      </w:r>
    </w:p>
    <w:p w:rsidR="00326DE3" w:rsidRPr="00326DE3" w:rsidRDefault="00326DE3" w:rsidP="00326DE3">
      <w:pPr>
        <w:numPr>
          <w:ilvl w:val="0"/>
          <w:numId w:val="3"/>
        </w:numPr>
        <w:spacing w:line="480" w:lineRule="auto"/>
      </w:pPr>
      <w:r w:rsidRPr="00326DE3">
        <w:t>Which bases of differentiation does Trader Joe’s possess, if any? Use information</w:t>
      </w:r>
      <w:r w:rsidRPr="00326DE3">
        <w:br/>
        <w:t>from the case and your knowledge of bases of differentiation to justify your answer.</w:t>
      </w:r>
    </w:p>
    <w:p w:rsidR="00326DE3" w:rsidRPr="00326DE3" w:rsidRDefault="00326DE3" w:rsidP="00326DE3">
      <w:pPr>
        <w:spacing w:line="480" w:lineRule="auto"/>
      </w:pPr>
      <w:r w:rsidRPr="00326DE3">
        <w:t>Trader Joe’s branded its products by using private labels such as trader Joe’s, trader Joe, and trader Giotto to make its products attractive and unique. Branding gave him the opportunity to attract more customers and thus survived in the market effectively.  Another branding was done to his size of business, he ensured the business occupied a small area and this reduced the cost of operation and thus giving trader Joe’s an advantage.</w:t>
      </w:r>
    </w:p>
    <w:p w:rsidR="00326DE3" w:rsidRPr="00326DE3" w:rsidRDefault="00326DE3" w:rsidP="00326DE3">
      <w:pPr>
        <w:numPr>
          <w:ilvl w:val="0"/>
          <w:numId w:val="4"/>
        </w:numPr>
        <w:spacing w:line="480" w:lineRule="auto"/>
      </w:pPr>
      <w:r w:rsidRPr="00326DE3">
        <w:t>Do any of Trader Joe’s sources of cost advantage and/or bases of differentiation</w:t>
      </w:r>
      <w:r w:rsidRPr="00326DE3">
        <w:br/>
        <w:t>provide Trader Joe’s with a source of competitive advantage? Use VRIO analysis to</w:t>
      </w:r>
      <w:r w:rsidRPr="00326DE3">
        <w:br/>
        <w:t>justify your answer.</w:t>
      </w:r>
    </w:p>
    <w:p w:rsidR="00326DE3" w:rsidRPr="00326DE3" w:rsidRDefault="00326DE3" w:rsidP="00326DE3">
      <w:pPr>
        <w:spacing w:line="480" w:lineRule="auto"/>
      </w:pPr>
      <w:r w:rsidRPr="00326DE3">
        <w:t>Yes. Trader Joe’s branding and sources of cost advantage gave his company. His competitors had large businesses with limited resources while he had a small business that he had sufficient resources. As such, he could compete effectively in the market using his resources.</w:t>
      </w:r>
    </w:p>
    <w:p w:rsidR="00326DE3" w:rsidRPr="00326DE3" w:rsidRDefault="00326DE3" w:rsidP="00326DE3">
      <w:pPr>
        <w:numPr>
          <w:ilvl w:val="0"/>
          <w:numId w:val="5"/>
        </w:numPr>
        <w:spacing w:line="480" w:lineRule="auto"/>
      </w:pPr>
      <w:r w:rsidRPr="00326DE3">
        <w:t>What recommendations would you make for Trader Joe’s strategy going forward?</w:t>
      </w:r>
    </w:p>
    <w:p w:rsidR="00326DE3" w:rsidRPr="00326DE3" w:rsidRDefault="00326DE3" w:rsidP="00326DE3">
      <w:pPr>
        <w:spacing w:line="480" w:lineRule="auto"/>
      </w:pPr>
      <w:r w:rsidRPr="00326DE3">
        <w:t>Use customer-centered approach  </w:t>
      </w:r>
    </w:p>
    <w:p w:rsidR="00326DE3" w:rsidRPr="00326DE3" w:rsidRDefault="00326DE3" w:rsidP="00326DE3">
      <w:pPr>
        <w:spacing w:line="480" w:lineRule="auto"/>
      </w:pPr>
      <w:r w:rsidRPr="00326DE3">
        <w:t>The use of a customer-centered approach in his business will increase the quality of services to the customers and this will increase the trust and love for his products. Any approach that the company takes should be more customers centered.</w:t>
      </w:r>
    </w:p>
    <w:p w:rsidR="00326DE3" w:rsidRPr="00326DE3" w:rsidRDefault="00326DE3" w:rsidP="00326DE3">
      <w:pPr>
        <w:spacing w:line="480" w:lineRule="auto"/>
      </w:pPr>
      <w:r w:rsidRPr="00326DE3">
        <w:t>Increase the variety of products that are handled by the company. A variety of the same product will give customers a chance to choose from the varieties and thus will attract more customers.</w:t>
      </w:r>
    </w:p>
    <w:p w:rsidR="00614216" w:rsidRDefault="00614216" w:rsidP="00A21C29">
      <w:pPr>
        <w:spacing w:line="480" w:lineRule="auto"/>
      </w:pPr>
      <w:bookmarkStart w:id="0" w:name="_GoBack"/>
      <w:bookmarkEnd w:id="0"/>
    </w:p>
    <w:sectPr w:rsidR="006142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66B3" w:rsidRDefault="00F566B3" w:rsidP="00A21C29">
      <w:pPr>
        <w:spacing w:after="0"/>
      </w:pPr>
      <w:r>
        <w:separator/>
      </w:r>
    </w:p>
  </w:endnote>
  <w:endnote w:type="continuationSeparator" w:id="0">
    <w:p w:rsidR="00F566B3" w:rsidRDefault="00F566B3" w:rsidP="00A21C2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66B3" w:rsidRDefault="00F566B3" w:rsidP="00A21C29">
      <w:pPr>
        <w:spacing w:after="0"/>
      </w:pPr>
      <w:r>
        <w:separator/>
      </w:r>
    </w:p>
  </w:footnote>
  <w:footnote w:type="continuationSeparator" w:id="0">
    <w:p w:rsidR="00F566B3" w:rsidRDefault="00F566B3" w:rsidP="00A21C29">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3683209"/>
      <w:docPartObj>
        <w:docPartGallery w:val="Page Numbers (Top of Page)"/>
        <w:docPartUnique/>
      </w:docPartObj>
    </w:sdtPr>
    <w:sdtEndPr>
      <w:rPr>
        <w:noProof/>
      </w:rPr>
    </w:sdtEndPr>
    <w:sdtContent>
      <w:p w:rsidR="00A21C29" w:rsidRDefault="00A21C29">
        <w:pPr>
          <w:pStyle w:val="Header"/>
          <w:jc w:val="right"/>
        </w:pPr>
        <w:r>
          <w:fldChar w:fldCharType="begin"/>
        </w:r>
        <w:r>
          <w:instrText xml:space="preserve"> PAGE   \* MERGEFORMAT </w:instrText>
        </w:r>
        <w:r>
          <w:fldChar w:fldCharType="separate"/>
        </w:r>
        <w:r w:rsidR="00F566B3">
          <w:rPr>
            <w:noProof/>
          </w:rPr>
          <w:t>1</w:t>
        </w:r>
        <w:r>
          <w:rPr>
            <w:noProof/>
          </w:rPr>
          <w:fldChar w:fldCharType="end"/>
        </w:r>
      </w:p>
    </w:sdtContent>
  </w:sdt>
  <w:p w:rsidR="00A21C29" w:rsidRDefault="00A21C2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4103A8"/>
    <w:multiLevelType w:val="multilevel"/>
    <w:tmpl w:val="0AF224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C9C3DA0"/>
    <w:multiLevelType w:val="hybridMultilevel"/>
    <w:tmpl w:val="B19AD0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01C03A2"/>
    <w:multiLevelType w:val="multilevel"/>
    <w:tmpl w:val="07BAE0B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3D30B59"/>
    <w:multiLevelType w:val="multilevel"/>
    <w:tmpl w:val="F05EE0C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0E87131"/>
    <w:multiLevelType w:val="multilevel"/>
    <w:tmpl w:val="54C8012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589B"/>
    <w:rsid w:val="00013B70"/>
    <w:rsid w:val="000A70FF"/>
    <w:rsid w:val="0010589B"/>
    <w:rsid w:val="001B503A"/>
    <w:rsid w:val="0026433C"/>
    <w:rsid w:val="002E4399"/>
    <w:rsid w:val="00326DE3"/>
    <w:rsid w:val="00343430"/>
    <w:rsid w:val="004E1D89"/>
    <w:rsid w:val="00614216"/>
    <w:rsid w:val="006A1B3B"/>
    <w:rsid w:val="006E58FC"/>
    <w:rsid w:val="00775954"/>
    <w:rsid w:val="009A1725"/>
    <w:rsid w:val="00A21C29"/>
    <w:rsid w:val="00A61519"/>
    <w:rsid w:val="00A854CB"/>
    <w:rsid w:val="00AB0DC4"/>
    <w:rsid w:val="00BA143D"/>
    <w:rsid w:val="00BE2553"/>
    <w:rsid w:val="00BE6D65"/>
    <w:rsid w:val="00D62077"/>
    <w:rsid w:val="00E75337"/>
    <w:rsid w:val="00F4145A"/>
    <w:rsid w:val="00F566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4399"/>
    <w:pPr>
      <w:ind w:left="720"/>
      <w:contextualSpacing/>
    </w:pPr>
  </w:style>
  <w:style w:type="paragraph" w:styleId="Header">
    <w:name w:val="header"/>
    <w:basedOn w:val="Normal"/>
    <w:link w:val="HeaderChar"/>
    <w:uiPriority w:val="99"/>
    <w:unhideWhenUsed/>
    <w:rsid w:val="00A21C29"/>
    <w:pPr>
      <w:tabs>
        <w:tab w:val="center" w:pos="4680"/>
        <w:tab w:val="right" w:pos="9360"/>
      </w:tabs>
      <w:spacing w:after="0"/>
    </w:pPr>
  </w:style>
  <w:style w:type="character" w:customStyle="1" w:styleId="HeaderChar">
    <w:name w:val="Header Char"/>
    <w:basedOn w:val="DefaultParagraphFont"/>
    <w:link w:val="Header"/>
    <w:uiPriority w:val="99"/>
    <w:rsid w:val="00A21C29"/>
  </w:style>
  <w:style w:type="paragraph" w:styleId="Footer">
    <w:name w:val="footer"/>
    <w:basedOn w:val="Normal"/>
    <w:link w:val="FooterChar"/>
    <w:uiPriority w:val="99"/>
    <w:unhideWhenUsed/>
    <w:rsid w:val="00A21C29"/>
    <w:pPr>
      <w:tabs>
        <w:tab w:val="center" w:pos="4680"/>
        <w:tab w:val="right" w:pos="9360"/>
      </w:tabs>
      <w:spacing w:after="0"/>
    </w:pPr>
  </w:style>
  <w:style w:type="character" w:customStyle="1" w:styleId="FooterChar">
    <w:name w:val="Footer Char"/>
    <w:basedOn w:val="DefaultParagraphFont"/>
    <w:link w:val="Footer"/>
    <w:uiPriority w:val="99"/>
    <w:rsid w:val="00A21C2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4399"/>
    <w:pPr>
      <w:ind w:left="720"/>
      <w:contextualSpacing/>
    </w:pPr>
  </w:style>
  <w:style w:type="paragraph" w:styleId="Header">
    <w:name w:val="header"/>
    <w:basedOn w:val="Normal"/>
    <w:link w:val="HeaderChar"/>
    <w:uiPriority w:val="99"/>
    <w:unhideWhenUsed/>
    <w:rsid w:val="00A21C29"/>
    <w:pPr>
      <w:tabs>
        <w:tab w:val="center" w:pos="4680"/>
        <w:tab w:val="right" w:pos="9360"/>
      </w:tabs>
      <w:spacing w:after="0"/>
    </w:pPr>
  </w:style>
  <w:style w:type="character" w:customStyle="1" w:styleId="HeaderChar">
    <w:name w:val="Header Char"/>
    <w:basedOn w:val="DefaultParagraphFont"/>
    <w:link w:val="Header"/>
    <w:uiPriority w:val="99"/>
    <w:rsid w:val="00A21C29"/>
  </w:style>
  <w:style w:type="paragraph" w:styleId="Footer">
    <w:name w:val="footer"/>
    <w:basedOn w:val="Normal"/>
    <w:link w:val="FooterChar"/>
    <w:uiPriority w:val="99"/>
    <w:unhideWhenUsed/>
    <w:rsid w:val="00A21C29"/>
    <w:pPr>
      <w:tabs>
        <w:tab w:val="center" w:pos="4680"/>
        <w:tab w:val="right" w:pos="9360"/>
      </w:tabs>
      <w:spacing w:after="0"/>
    </w:pPr>
  </w:style>
  <w:style w:type="character" w:customStyle="1" w:styleId="FooterChar">
    <w:name w:val="Footer Char"/>
    <w:basedOn w:val="DefaultParagraphFont"/>
    <w:link w:val="Footer"/>
    <w:uiPriority w:val="99"/>
    <w:rsid w:val="00A21C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3862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88</TotalTime>
  <Pages>3</Pages>
  <Words>344</Words>
  <Characters>1967</Characters>
  <Application>Microsoft Office Word</Application>
  <DocSecurity>0</DocSecurity>
  <Lines>16</Lines>
  <Paragraphs>4</Paragraphs>
  <ScaleCrop>false</ScaleCrop>
  <Company/>
  <LinksUpToDate>false</LinksUpToDate>
  <CharactersWithSpaces>2307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51</cp:revision>
  <dcterms:created xsi:type="dcterms:W3CDTF">2021-10-06T17:49:00Z</dcterms:created>
  <dcterms:modified xsi:type="dcterms:W3CDTF">2021-10-06T19:19:00Z</dcterms:modified>
</cp:coreProperties>
</file>